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D" w:rsidRDefault="00322DA9" w:rsidP="001C3BEE">
      <w:r w:rsidRPr="00B217AB">
        <w:t>Students in the M</w:t>
      </w:r>
      <w:r w:rsidR="00802303">
        <w:t>Eng</w:t>
      </w:r>
      <w:r w:rsidRPr="00B217AB">
        <w:t xml:space="preserve"> program are required to complete a </w:t>
      </w:r>
      <w:r w:rsidR="00662071">
        <w:t xml:space="preserve">minimum </w:t>
      </w:r>
      <w:r w:rsidRPr="00B217AB">
        <w:t xml:space="preserve">of </w:t>
      </w:r>
      <w:r w:rsidR="00A3460A">
        <w:rPr>
          <w:b/>
          <w:u w:val="single"/>
        </w:rPr>
        <w:t>66</w:t>
      </w:r>
      <w:r w:rsidRPr="00D84AA3">
        <w:rPr>
          <w:b/>
          <w:u w:val="single"/>
        </w:rPr>
        <w:t xml:space="preserve"> </w:t>
      </w:r>
      <w:r w:rsidR="00194801" w:rsidRPr="00D84AA3">
        <w:rPr>
          <w:b/>
          <w:u w:val="single"/>
        </w:rPr>
        <w:t>unit</w:t>
      </w:r>
      <w:r w:rsidR="00D84AA3">
        <w:rPr>
          <w:b/>
          <w:u w:val="single"/>
        </w:rPr>
        <w:t>s</w:t>
      </w:r>
      <w:r w:rsidR="00B64F68" w:rsidRPr="00B217AB">
        <w:t xml:space="preserve"> over t</w:t>
      </w:r>
      <w:r w:rsidR="00D84AA3">
        <w:t xml:space="preserve">he course of two years of study.  </w:t>
      </w:r>
    </w:p>
    <w:p w:rsidR="005240B0" w:rsidRPr="001B1F75" w:rsidRDefault="005240B0" w:rsidP="005240B0">
      <w:pPr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 xml:space="preserve">A summary of the </w:t>
      </w:r>
      <w:r>
        <w:rPr>
          <w:b/>
          <w:sz w:val="22"/>
          <w:szCs w:val="22"/>
        </w:rPr>
        <w:t>MEng</w:t>
      </w:r>
      <w:r w:rsidRPr="001B1F75">
        <w:rPr>
          <w:b/>
          <w:sz w:val="22"/>
          <w:szCs w:val="22"/>
        </w:rPr>
        <w:t xml:space="preserve">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1224"/>
      </w:tblGrid>
      <w:tr w:rsidR="005240B0" w:rsidRPr="003C6C09" w:rsidTr="00A515FA">
        <w:trPr>
          <w:jc w:val="center"/>
        </w:trPr>
        <w:tc>
          <w:tcPr>
            <w:tcW w:w="5415" w:type="dxa"/>
            <w:shd w:val="clear" w:color="auto" w:fill="D6D6D6" w:themeFill="text1" w:themeFillTint="33"/>
          </w:tcPr>
          <w:p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24" w:type="dxa"/>
            <w:shd w:val="clear" w:color="auto" w:fill="D6D6D6" w:themeFill="text1" w:themeFillTint="33"/>
          </w:tcPr>
          <w:p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5240B0" w:rsidRPr="003C6C09" w:rsidTr="00A515FA">
        <w:trPr>
          <w:jc w:val="center"/>
        </w:trPr>
        <w:tc>
          <w:tcPr>
            <w:tcW w:w="5415" w:type="dxa"/>
            <w:shd w:val="clear" w:color="auto" w:fill="auto"/>
          </w:tcPr>
          <w:p w:rsidR="005240B0" w:rsidRPr="003C6C09" w:rsidRDefault="005240B0" w:rsidP="002262D6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Biopharmaceutical Processing</w:t>
            </w:r>
          </w:p>
        </w:tc>
        <w:tc>
          <w:tcPr>
            <w:tcW w:w="1224" w:type="dxa"/>
            <w:shd w:val="clear" w:color="auto" w:fill="auto"/>
          </w:tcPr>
          <w:p w:rsidR="005240B0" w:rsidRPr="003C6C09" w:rsidRDefault="005240B0" w:rsidP="00A515FA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27.0</w:t>
            </w:r>
          </w:p>
        </w:tc>
      </w:tr>
      <w:tr w:rsidR="005240B0" w:rsidRPr="003C6C09" w:rsidTr="00662071">
        <w:trPr>
          <w:trHeight w:val="234"/>
          <w:jc w:val="center"/>
        </w:trPr>
        <w:tc>
          <w:tcPr>
            <w:tcW w:w="5415" w:type="dxa"/>
            <w:shd w:val="clear" w:color="auto" w:fill="auto"/>
          </w:tcPr>
          <w:p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Capstone Design Project (TDP)</w:t>
            </w:r>
          </w:p>
        </w:tc>
        <w:tc>
          <w:tcPr>
            <w:tcW w:w="1224" w:type="dxa"/>
            <w:shd w:val="clear" w:color="auto" w:fill="auto"/>
          </w:tcPr>
          <w:p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12.0</w:t>
            </w:r>
          </w:p>
        </w:tc>
      </w:tr>
      <w:tr w:rsidR="005240B0" w:rsidRPr="003C6C09" w:rsidTr="00A515FA">
        <w:trPr>
          <w:jc w:val="center"/>
        </w:trPr>
        <w:tc>
          <w:tcPr>
            <w:tcW w:w="5415" w:type="dxa"/>
            <w:shd w:val="clear" w:color="auto" w:fill="auto"/>
          </w:tcPr>
          <w:p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Quality &amp; Regulatory</w:t>
            </w:r>
          </w:p>
        </w:tc>
        <w:tc>
          <w:tcPr>
            <w:tcW w:w="1224" w:type="dxa"/>
            <w:shd w:val="clear" w:color="auto" w:fill="auto"/>
          </w:tcPr>
          <w:p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5240B0" w:rsidRPr="003C6C09" w:rsidTr="00A515FA">
        <w:trPr>
          <w:jc w:val="center"/>
        </w:trPr>
        <w:tc>
          <w:tcPr>
            <w:tcW w:w="5415" w:type="dxa"/>
            <w:shd w:val="clear" w:color="auto" w:fill="auto"/>
          </w:tcPr>
          <w:p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Team Master’s Project</w:t>
            </w:r>
          </w:p>
        </w:tc>
        <w:tc>
          <w:tcPr>
            <w:tcW w:w="1224" w:type="dxa"/>
            <w:shd w:val="clear" w:color="auto" w:fill="auto"/>
          </w:tcPr>
          <w:p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5240B0" w:rsidRPr="003C6C09" w:rsidTr="00662071">
        <w:trPr>
          <w:trHeight w:val="243"/>
          <w:jc w:val="center"/>
        </w:trPr>
        <w:tc>
          <w:tcPr>
            <w:tcW w:w="5415" w:type="dxa"/>
            <w:shd w:val="clear" w:color="auto" w:fill="auto"/>
          </w:tcPr>
          <w:p w:rsidR="005240B0" w:rsidRPr="003C6C09" w:rsidRDefault="00662071" w:rsidP="00A5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courses</w:t>
            </w:r>
          </w:p>
        </w:tc>
        <w:tc>
          <w:tcPr>
            <w:tcW w:w="1224" w:type="dxa"/>
            <w:shd w:val="clear" w:color="auto" w:fill="auto"/>
          </w:tcPr>
          <w:p w:rsidR="005240B0" w:rsidRPr="003C6C09" w:rsidRDefault="00662071" w:rsidP="002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5240B0" w:rsidRPr="003C6C09" w:rsidTr="00A515FA">
        <w:trPr>
          <w:jc w:val="center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66.0 units</w:t>
            </w:r>
          </w:p>
        </w:tc>
      </w:tr>
    </w:tbl>
    <w:p w:rsidR="005C606E" w:rsidRDefault="00322DA9" w:rsidP="001C3BEE">
      <w:pPr>
        <w:spacing w:before="160"/>
      </w:pPr>
      <w:r w:rsidRPr="00B217AB">
        <w:rPr>
          <w:b/>
        </w:rPr>
        <w:t xml:space="preserve">Core Courses: </w:t>
      </w:r>
      <w:r w:rsidRPr="00B217AB">
        <w:t xml:space="preserve">All students must complete the core </w:t>
      </w:r>
      <w:r w:rsidR="00307CE6" w:rsidRPr="00B217AB">
        <w:t>courses</w:t>
      </w:r>
      <w:r w:rsidRPr="00B217AB">
        <w:t xml:space="preserve"> in order to complete the M</w:t>
      </w:r>
      <w:r w:rsidR="0096784A">
        <w:t>Eng</w:t>
      </w:r>
      <w:r w:rsidRPr="00B217AB">
        <w:t xml:space="preserve"> degree.</w:t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72"/>
        <w:gridCol w:w="1068"/>
        <w:gridCol w:w="255"/>
        <w:gridCol w:w="4401"/>
        <w:gridCol w:w="1074"/>
      </w:tblGrid>
      <w:tr w:rsidR="005240B0" w:rsidRPr="001B1F75" w:rsidTr="00A515FA">
        <w:trPr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Science Degrees)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:rsidR="005240B0" w:rsidRPr="001B1F75" w:rsidRDefault="005240B0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Engineering Degrees)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EA79EC" w:rsidRPr="002262D6" w:rsidTr="00612D0C">
        <w:trPr>
          <w:jc w:val="center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E5E5E5" w:themeFill="text2" w:themeFillTint="33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301 Mathematics for Scientists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5E5E5" w:themeFill="text2" w:themeFillTint="33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307 Introduction to Biology and Biochemistry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EA79EC" w:rsidRPr="002262D6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:rsidTr="00612D0C">
        <w:trPr>
          <w:jc w:val="center"/>
        </w:trPr>
        <w:tc>
          <w:tcPr>
            <w:tcW w:w="4272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305 Introduction to Bioprocess Fundamental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74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2262D6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bookmarkStart w:id="0" w:name="_Hlk522613455"/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bookmarkEnd w:id="0"/>
      <w:tr w:rsidR="00EA79EC" w:rsidRPr="002262D6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317 CMC Regulatory and Quality  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317 CMC Regulatory and Quality  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EA79EC" w:rsidRPr="002262D6" w:rsidTr="00612D0C">
        <w:trPr>
          <w:jc w:val="center"/>
        </w:trPr>
        <w:tc>
          <w:tcPr>
            <w:tcW w:w="4272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323 Fluid Flow and Mass Transfer BP Operations </w:t>
            </w:r>
          </w:p>
        </w:tc>
        <w:tc>
          <w:tcPr>
            <w:tcW w:w="1068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</w:p>
        </w:tc>
      </w:tr>
      <w:tr w:rsidR="00EA79EC" w:rsidRPr="002262D6" w:rsidTr="00A515FA">
        <w:trPr>
          <w:jc w:val="center"/>
        </w:trPr>
        <w:tc>
          <w:tcPr>
            <w:tcW w:w="4272" w:type="dxa"/>
            <w:shd w:val="clear" w:color="auto" w:fill="auto"/>
          </w:tcPr>
          <w:p w:rsidR="00EA79EC" w:rsidRPr="002262D6" w:rsidRDefault="00EA79EC" w:rsidP="00EA79EC">
            <w:pPr>
              <w:rPr>
                <w:b/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36</w:t>
            </w:r>
            <w:r>
              <w:rPr>
                <w:sz w:val="18"/>
                <w:szCs w:val="18"/>
              </w:rPr>
              <w:t>2</w:t>
            </w:r>
            <w:r w:rsidRPr="00A515F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Mammalian Cell Culture </w:t>
            </w:r>
            <w:r w:rsidRPr="00A515FA">
              <w:rPr>
                <w:sz w:val="18"/>
                <w:szCs w:val="18"/>
              </w:rPr>
              <w:t>LAB</w:t>
            </w:r>
          </w:p>
        </w:tc>
        <w:tc>
          <w:tcPr>
            <w:tcW w:w="1068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2262D6" w:rsidRDefault="00EA79EC" w:rsidP="00EA7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:rsidR="00EA79EC" w:rsidRPr="002262D6" w:rsidRDefault="00EA79EC" w:rsidP="00EA79EC">
            <w:pPr>
              <w:rPr>
                <w:b/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36</w:t>
            </w:r>
            <w:r>
              <w:rPr>
                <w:sz w:val="18"/>
                <w:szCs w:val="18"/>
              </w:rPr>
              <w:t>2</w:t>
            </w:r>
            <w:r w:rsidRPr="00A515F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Mammalian Cell Culture</w:t>
            </w:r>
            <w:r w:rsidRPr="00A515FA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1074" w:type="dxa"/>
            <w:shd w:val="clear" w:color="auto" w:fill="auto"/>
          </w:tcPr>
          <w:p w:rsidR="00EA79EC" w:rsidRPr="002262D6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EA79EC" w:rsidRPr="001B1F75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Default="00EA79EC" w:rsidP="00EA7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361 Microbial Fermentation</w:t>
            </w:r>
            <w:r w:rsidRPr="00A515FA" w:rsidDel="00A3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Default="00EA79EC" w:rsidP="00EA7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361 Microbial Fermentation</w:t>
            </w:r>
            <w:r w:rsidRPr="00A515FA" w:rsidDel="00A3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EA79EC" w:rsidRPr="001B1F75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:rsidR="00EA79EC" w:rsidRPr="002262D6" w:rsidRDefault="00EA79EC" w:rsidP="00EA79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EA79EC" w:rsidRPr="001B1F75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EA79EC" w:rsidRPr="001B1F75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EA79EC" w:rsidRPr="001B1F75" w:rsidTr="00A515FA">
        <w:trPr>
          <w:jc w:val="center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ALS/MEB 400 Team Master Project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EA79EC" w:rsidRPr="001B1F75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  <w:r w:rsidRPr="00E9740D">
              <w:rPr>
                <w:b/>
              </w:rPr>
              <w:br w:type="page"/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auto"/>
          </w:tcPr>
          <w:p w:rsidR="00EA79EC" w:rsidRPr="001B1F75" w:rsidRDefault="00EA79EC" w:rsidP="00EA79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ALS/MEB 400 Team Master Project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A79EC" w:rsidRPr="001B1F75" w:rsidRDefault="00EA79EC" w:rsidP="00EA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EA79EC" w:rsidRPr="001B1F75" w:rsidTr="00A515FA">
        <w:trPr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79EC" w:rsidRDefault="00EA79EC" w:rsidP="00EA79EC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79EC" w:rsidRPr="002262D6" w:rsidRDefault="00EA79EC" w:rsidP="00EA79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</w:t>
            </w:r>
          </w:p>
        </w:tc>
        <w:tc>
          <w:tcPr>
            <w:tcW w:w="255" w:type="dxa"/>
            <w:shd w:val="clear" w:color="auto" w:fill="auto"/>
          </w:tcPr>
          <w:p w:rsidR="00EA79EC" w:rsidRPr="00E9740D" w:rsidRDefault="00EA79EC" w:rsidP="00EA79EC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79EC" w:rsidRDefault="00EA79EC" w:rsidP="00EA79EC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79EC" w:rsidRPr="002262D6" w:rsidRDefault="00EA79EC" w:rsidP="00EA79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</w:t>
            </w:r>
          </w:p>
        </w:tc>
      </w:tr>
    </w:tbl>
    <w:p w:rsidR="005240B0" w:rsidRDefault="005240B0" w:rsidP="001C3BEE">
      <w:pPr>
        <w:spacing w:before="160"/>
      </w:pPr>
    </w:p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130"/>
        <w:gridCol w:w="630"/>
      </w:tblGrid>
      <w:tr w:rsidR="00A515FA" w:rsidRPr="00A515FA" w:rsidTr="00A36F92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1st Year SPRING Core Courses</w:t>
            </w:r>
          </w:p>
          <w:p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15FA" w:rsidRPr="00A515FA" w:rsidRDefault="00A515FA" w:rsidP="002262D6">
            <w:pPr>
              <w:jc w:val="center"/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Units</w:t>
            </w:r>
          </w:p>
        </w:tc>
      </w:tr>
      <w:tr w:rsidR="00A515FA" w:rsidRPr="00A515FA" w:rsidTr="00A36F92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5FA" w:rsidRPr="00A515FA" w:rsidRDefault="00A515FA" w:rsidP="00A515F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A515FA" w:rsidTr="00A36F92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302  Principle</w:t>
            </w:r>
            <w:r w:rsidR="00DD2176">
              <w:rPr>
                <w:sz w:val="18"/>
                <w:szCs w:val="18"/>
              </w:rPr>
              <w:t>s</w:t>
            </w:r>
            <w:r w:rsidRPr="002262D6">
              <w:rPr>
                <w:sz w:val="18"/>
                <w:szCs w:val="18"/>
              </w:rPr>
              <w:t xml:space="preserve"> of </w:t>
            </w:r>
            <w:proofErr w:type="spellStart"/>
            <w:r w:rsidRPr="002262D6">
              <w:rPr>
                <w:sz w:val="18"/>
                <w:szCs w:val="18"/>
              </w:rPr>
              <w:t>Bioreaction</w:t>
            </w:r>
            <w:proofErr w:type="spellEnd"/>
            <w:r w:rsidRPr="002262D6">
              <w:rPr>
                <w:sz w:val="18"/>
                <w:szCs w:val="18"/>
              </w:rPr>
              <w:t xml:space="preserve"> Engineering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303  Molecular Basis of Disease  </w:t>
            </w:r>
          </w:p>
        </w:tc>
        <w:tc>
          <w:tcPr>
            <w:tcW w:w="630" w:type="dxa"/>
            <w:shd w:val="clear" w:color="auto" w:fill="auto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310  Advanced Mammalian Cell Culture Engineering </w:t>
            </w:r>
          </w:p>
        </w:tc>
        <w:tc>
          <w:tcPr>
            <w:tcW w:w="630" w:type="dxa"/>
            <w:shd w:val="clear" w:color="auto" w:fill="auto"/>
          </w:tcPr>
          <w:p w:rsidR="006D3EC1" w:rsidRPr="00A515FA" w:rsidRDefault="009D41B5" w:rsidP="006D3EC1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6D3EC1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6D3EC1" w:rsidRPr="00A515FA" w:rsidRDefault="00A36F92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MEB36</w:t>
            </w:r>
            <w:r w:rsidR="00A46E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A46EB6">
              <w:rPr>
                <w:sz w:val="18"/>
                <w:szCs w:val="18"/>
              </w:rPr>
              <w:t>Microbial Fermentation</w:t>
            </w:r>
          </w:p>
        </w:tc>
        <w:tc>
          <w:tcPr>
            <w:tcW w:w="630" w:type="dxa"/>
            <w:shd w:val="clear" w:color="auto" w:fill="auto"/>
          </w:tcPr>
          <w:p w:rsidR="006D3EC1" w:rsidRPr="00A515FA" w:rsidRDefault="006D3EC1" w:rsidP="006D3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311 </w:t>
            </w:r>
            <w:proofErr w:type="spellStart"/>
            <w:r w:rsidRPr="00A515FA">
              <w:rPr>
                <w:sz w:val="18"/>
                <w:szCs w:val="18"/>
              </w:rPr>
              <w:t>Bioseparation</w:t>
            </w:r>
            <w:proofErr w:type="spellEnd"/>
            <w:r w:rsidRPr="00A515FA">
              <w:rPr>
                <w:sz w:val="18"/>
                <w:szCs w:val="18"/>
              </w:rPr>
              <w:t xml:space="preserve"> Engineering Science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  <w:bookmarkStart w:id="1" w:name="_GoBack"/>
        <w:bookmarkEnd w:id="1"/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313 Advanced Principles of Bioprocess Engineering</w:t>
            </w:r>
          </w:p>
        </w:tc>
        <w:tc>
          <w:tcPr>
            <w:tcW w:w="630" w:type="dxa"/>
            <w:shd w:val="clear" w:color="auto" w:fill="auto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</w:t>
            </w:r>
            <w:r>
              <w:rPr>
                <w:sz w:val="18"/>
                <w:szCs w:val="18"/>
              </w:rPr>
              <w:t>1</w:t>
            </w:r>
            <w:r w:rsidRPr="00A515FA">
              <w:rPr>
                <w:sz w:val="18"/>
                <w:szCs w:val="18"/>
              </w:rPr>
              <w:t xml:space="preserve">5 </w:t>
            </w:r>
            <w:r w:rsidR="006D3EC1">
              <w:rPr>
                <w:rFonts w:eastAsia="Times New Roman"/>
                <w:sz w:val="18"/>
                <w:szCs w:val="18"/>
              </w:rPr>
              <w:t>Downstream processing</w:t>
            </w:r>
            <w:r w:rsidRPr="00A515FA">
              <w:rPr>
                <w:rFonts w:eastAsia="Times New Roman"/>
                <w:sz w:val="18"/>
                <w:szCs w:val="18"/>
              </w:rPr>
              <w:t xml:space="preserve"> Lab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D41B5" w:rsidRPr="00A515FA" w:rsidRDefault="006D3EC1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341 </w:t>
            </w:r>
            <w:r>
              <w:rPr>
                <w:sz w:val="18"/>
                <w:szCs w:val="18"/>
              </w:rPr>
              <w:t>Healthcare and Life Sciences Industry Ethics</w:t>
            </w:r>
            <w:r w:rsidRPr="00A515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351 Corporate Finance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3.0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shd w:val="clear" w:color="auto" w:fill="auto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ALS/MEB 400 Team </w:t>
            </w:r>
            <w:r w:rsidR="006D3EC1">
              <w:rPr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630" w:type="dxa"/>
            <w:shd w:val="clear" w:color="auto" w:fill="auto"/>
          </w:tcPr>
          <w:p w:rsidR="009D41B5" w:rsidRPr="00A515FA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9D41B5" w:rsidRPr="00A515FA" w:rsidTr="00A515FA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Pr="00A515FA" w:rsidRDefault="009D41B5" w:rsidP="009D41B5">
            <w:pPr>
              <w:rPr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Pr="00A515FA" w:rsidRDefault="009D41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D3EC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  <w:r w:rsidR="006D3EC1">
              <w:rPr>
                <w:b/>
                <w:sz w:val="18"/>
                <w:szCs w:val="18"/>
              </w:rPr>
              <w:t>5</w:t>
            </w:r>
          </w:p>
        </w:tc>
      </w:tr>
    </w:tbl>
    <w:p w:rsidR="006933CF" w:rsidRDefault="006933CF" w:rsidP="006933C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80"/>
        <w:gridCol w:w="660"/>
        <w:gridCol w:w="255"/>
        <w:gridCol w:w="4401"/>
        <w:gridCol w:w="1074"/>
      </w:tblGrid>
      <w:tr w:rsidR="003C6C09" w:rsidRPr="001B1F75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:rsidR="003C6C09" w:rsidRPr="001B1F75" w:rsidRDefault="003C6C09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SPRING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515FA">
              <w:rPr>
                <w:b/>
                <w:sz w:val="18"/>
                <w:szCs w:val="18"/>
              </w:rPr>
              <w:t>For All Students: Scientists and Engineers)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2262D6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09" w:rsidRPr="002262D6" w:rsidRDefault="003C6C09" w:rsidP="008B485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09" w:rsidRPr="002262D6" w:rsidRDefault="003C6C09" w:rsidP="008B485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2262D6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403  Chemistry, Manufacturing &amp; Controls </w:t>
            </w:r>
          </w:p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Regulation of Biologics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404  Emerging Therapeutics (Stem cells, </w:t>
            </w:r>
          </w:p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Gene Therapy, Tissue Engineering etc.)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9D41B5" w:rsidRPr="002262D6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</w:p>
        </w:tc>
      </w:tr>
      <w:tr w:rsidR="009D41B5" w:rsidRPr="002262D6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408  Team Design Project (TDP)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405  Bioprocess Business Plan &amp; Entrepreneurship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2262D6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410  Principles of Bioprocess Engineering Design </w:t>
            </w:r>
          </w:p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and Practice 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MEB406 Management of R&amp;D in </w:t>
            </w:r>
            <w:proofErr w:type="spellStart"/>
            <w:r>
              <w:rPr>
                <w:sz w:val="18"/>
                <w:szCs w:val="18"/>
              </w:rPr>
              <w:t>Biopharm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2262D6" w:rsidTr="00A36F92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E22358">
              <w:rPr>
                <w:sz w:val="18"/>
                <w:szCs w:val="18"/>
              </w:rPr>
              <w:t xml:space="preserve">MEB 429 </w:t>
            </w:r>
            <w:proofErr w:type="spellStart"/>
            <w:r w:rsidRPr="00E22358">
              <w:rPr>
                <w:sz w:val="18"/>
                <w:szCs w:val="18"/>
              </w:rPr>
              <w:t>Bioseparations</w:t>
            </w:r>
            <w:proofErr w:type="spellEnd"/>
            <w:r w:rsidRPr="00E22358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D41B5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408  Team Design Project (TDP)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D41B5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9D41B5" w:rsidRPr="002262D6" w:rsidTr="00A36F92">
        <w:trPr>
          <w:jc w:val="center"/>
        </w:trPr>
        <w:tc>
          <w:tcPr>
            <w:tcW w:w="4680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359 Introduction to Bioscience Industry  </w:t>
            </w:r>
          </w:p>
        </w:tc>
        <w:tc>
          <w:tcPr>
            <w:tcW w:w="660" w:type="dxa"/>
            <w:shd w:val="clear" w:color="auto" w:fill="auto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9D41B5" w:rsidRPr="002262D6" w:rsidRDefault="009D41B5" w:rsidP="009D4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409 Current Issues for FDA Regulated Products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D41B5" w:rsidRPr="002262D6" w:rsidRDefault="009D41B5" w:rsidP="009D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9D41B5" w:rsidRPr="001B1F75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Default="009D41B5" w:rsidP="009D41B5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Pr="002262D6" w:rsidRDefault="009D41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D3EC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255" w:type="dxa"/>
            <w:shd w:val="clear" w:color="auto" w:fill="auto"/>
          </w:tcPr>
          <w:p w:rsidR="009D41B5" w:rsidRPr="00E9740D" w:rsidRDefault="009D41B5" w:rsidP="009D41B5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Default="009D41B5" w:rsidP="009D41B5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1B5" w:rsidRPr="002262D6" w:rsidRDefault="009D41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</w:t>
            </w:r>
          </w:p>
        </w:tc>
      </w:tr>
    </w:tbl>
    <w:p w:rsidR="003C1FD0" w:rsidRDefault="003C1FD0" w:rsidP="00941263">
      <w:pPr>
        <w:spacing w:after="0"/>
      </w:pPr>
    </w:p>
    <w:p w:rsidR="003C6C09" w:rsidRDefault="003C6C09" w:rsidP="003C6C09">
      <w:pPr>
        <w:spacing w:before="160"/>
      </w:pPr>
      <w:r>
        <w:rPr>
          <w:b/>
        </w:rPr>
        <w:t>Options and Elective Courses</w:t>
      </w:r>
      <w:r w:rsidRPr="00B217AB">
        <w:rPr>
          <w:b/>
        </w:rPr>
        <w:t xml:space="preserve">: </w:t>
      </w:r>
      <w:r w:rsidR="003562C1" w:rsidRPr="003562C1">
        <w:t>All MEng students may</w:t>
      </w:r>
      <w:r w:rsidR="003562C1">
        <w:t xml:space="preserve"> also</w:t>
      </w:r>
      <w:r w:rsidR="003562C1" w:rsidRPr="003562C1">
        <w:t xml:space="preserve"> choose Option and Elective Courses below:</w:t>
      </w:r>
    </w:p>
    <w:tbl>
      <w:tblPr>
        <w:tblStyle w:val="TableGrid"/>
        <w:tblW w:w="6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50"/>
        <w:gridCol w:w="900"/>
      </w:tblGrid>
      <w:tr w:rsidR="003C6C09" w:rsidRPr="003C6C09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Options and Elective Courses</w:t>
            </w:r>
          </w:p>
          <w:p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C09" w:rsidRPr="003C6C09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318 Study Abroad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shd w:val="clear" w:color="auto" w:fill="auto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Paid Internship (400 hours) </w:t>
            </w:r>
          </w:p>
        </w:tc>
        <w:tc>
          <w:tcPr>
            <w:tcW w:w="900" w:type="dxa"/>
            <w:shd w:val="clear" w:color="auto" w:fill="auto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shd w:val="clear" w:color="auto" w:fill="auto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Non-Paid Internship (400 hours) </w:t>
            </w:r>
          </w:p>
        </w:tc>
        <w:tc>
          <w:tcPr>
            <w:tcW w:w="900" w:type="dxa"/>
            <w:shd w:val="clear" w:color="auto" w:fill="auto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321 Research Project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Pr="003C6C09">
              <w:rPr>
                <w:sz w:val="18"/>
                <w:szCs w:val="18"/>
              </w:rPr>
              <w:t xml:space="preserve"> - 6.0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shd w:val="clear" w:color="auto" w:fill="auto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ALS</w:t>
            </w:r>
            <w:r w:rsidR="00BD0F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MEB</w:t>
            </w:r>
            <w:r w:rsidRPr="003C6C09">
              <w:rPr>
                <w:sz w:val="18"/>
                <w:szCs w:val="18"/>
              </w:rPr>
              <w:t xml:space="preserve"> 497 Independent Study</w:t>
            </w:r>
          </w:p>
        </w:tc>
        <w:tc>
          <w:tcPr>
            <w:tcW w:w="900" w:type="dxa"/>
            <w:shd w:val="clear" w:color="auto" w:fill="auto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3.0 </w:t>
            </w:r>
          </w:p>
        </w:tc>
      </w:tr>
      <w:tr w:rsidR="003C6C09" w:rsidRPr="003C6C09" w:rsidTr="003C6C09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ALS/MEB 428 </w:t>
            </w:r>
            <w:bookmarkStart w:id="2" w:name="_Hlk522626853"/>
            <w:r w:rsidRPr="003C6C09">
              <w:rPr>
                <w:sz w:val="18"/>
                <w:szCs w:val="18"/>
              </w:rPr>
              <w:t xml:space="preserve">Advanced </w:t>
            </w:r>
            <w:r w:rsidR="00BD0F27">
              <w:rPr>
                <w:sz w:val="18"/>
                <w:szCs w:val="18"/>
              </w:rPr>
              <w:t>Bioprocessing Research</w:t>
            </w:r>
            <w:r w:rsidRPr="003C6C09">
              <w:rPr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900" w:type="dxa"/>
            <w:shd w:val="clear" w:color="auto" w:fill="F2F2F2" w:themeFill="background1" w:themeFillShade="F2"/>
          </w:tcPr>
          <w:p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1.5 -3.0</w:t>
            </w:r>
          </w:p>
        </w:tc>
      </w:tr>
    </w:tbl>
    <w:p w:rsidR="00601A0D" w:rsidRPr="00CF0E18" w:rsidRDefault="00601A0D" w:rsidP="00941263">
      <w:pPr>
        <w:spacing w:after="0"/>
      </w:pPr>
    </w:p>
    <w:p w:rsidR="0080532E" w:rsidRPr="00B217AB" w:rsidRDefault="0080532E" w:rsidP="0080532E">
      <w:pPr>
        <w:spacing w:after="0"/>
      </w:pPr>
      <w:r w:rsidRPr="00B217AB">
        <w:rPr>
          <w:b/>
        </w:rPr>
        <w:t>Academic Petitions:</w:t>
      </w:r>
      <w:r w:rsidRPr="00B217AB">
        <w:t xml:space="preserve"> Examples of requests include, but are not limited to, the following:</w:t>
      </w:r>
    </w:p>
    <w:p w:rsidR="0080532E" w:rsidRPr="00B217AB" w:rsidRDefault="0080532E" w:rsidP="0080532E">
      <w:pPr>
        <w:pStyle w:val="ListParagraph"/>
        <w:numPr>
          <w:ilvl w:val="0"/>
          <w:numId w:val="1"/>
        </w:numPr>
      </w:pPr>
      <w:r>
        <w:t>Course overload: permission to take more than 19.5 units</w:t>
      </w:r>
    </w:p>
    <w:p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Exceptions to registration deadlines (late ADDs, late DROPs)</w:t>
      </w:r>
    </w:p>
    <w:p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Variances in cross registration and general education requirements</w:t>
      </w:r>
    </w:p>
    <w:p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7A6B83">
        <w:t>Exceptions to graduation requirements or other KGI academic policies</w:t>
      </w:r>
    </w:p>
    <w:sectPr w:rsidR="0080532E" w:rsidRPr="00B217AB" w:rsidSect="004B7454">
      <w:headerReference w:type="default" r:id="rId8"/>
      <w:footerReference w:type="default" r:id="rId9"/>
      <w:pgSz w:w="12240" w:h="15840"/>
      <w:pgMar w:top="108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DA" w:rsidRDefault="004837DA" w:rsidP="001C3BEE">
      <w:r>
        <w:separator/>
      </w:r>
    </w:p>
  </w:endnote>
  <w:endnote w:type="continuationSeparator" w:id="0">
    <w:p w:rsidR="004837DA" w:rsidRDefault="004837DA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E6" w:rsidRDefault="00727AA2" w:rsidP="00727AA2">
    <w:pPr>
      <w:pStyle w:val="Footer"/>
      <w:rPr>
        <w:noProof/>
      </w:rPr>
    </w:pPr>
    <w:r>
      <w:tab/>
    </w:r>
    <w:r w:rsidR="00307CE6">
      <w:fldChar w:fldCharType="begin"/>
    </w:r>
    <w:r w:rsidR="00307CE6">
      <w:instrText xml:space="preserve"> PAGE   \* MERGEFORMAT </w:instrText>
    </w:r>
    <w:r w:rsidR="00307CE6">
      <w:fldChar w:fldCharType="separate"/>
    </w:r>
    <w:r w:rsidR="00DD2176">
      <w:rPr>
        <w:noProof/>
      </w:rPr>
      <w:t>2</w:t>
    </w:r>
    <w:r w:rsidR="00307CE6">
      <w:rPr>
        <w:noProof/>
      </w:rPr>
      <w:fldChar w:fldCharType="end"/>
    </w:r>
    <w:r>
      <w:rPr>
        <w:noProof/>
      </w:rPr>
      <w:tab/>
    </w:r>
    <w:r w:rsidR="00A91BB1">
      <w:rPr>
        <w:noProof/>
      </w:rPr>
      <w:t>revised</w:t>
    </w:r>
    <w:r w:rsidR="00B217AB">
      <w:rPr>
        <w:noProof/>
      </w:rPr>
      <w:t xml:space="preserve"> </w:t>
    </w:r>
    <w:r>
      <w:rPr>
        <w:noProof/>
      </w:rPr>
      <w:t xml:space="preserve">on </w:t>
    </w:r>
    <w:r w:rsidR="006933CF">
      <w:rPr>
        <w:noProof/>
      </w:rPr>
      <w:t>0</w:t>
    </w:r>
    <w:r w:rsidR="002D587E">
      <w:rPr>
        <w:noProof/>
      </w:rPr>
      <w:t>7</w:t>
    </w:r>
    <w:r w:rsidR="00DF2F02">
      <w:rPr>
        <w:noProof/>
      </w:rPr>
      <w:t>/</w:t>
    </w:r>
    <w:r w:rsidR="00A36F92">
      <w:rPr>
        <w:noProof/>
      </w:rPr>
      <w:t>31</w:t>
    </w:r>
    <w:r w:rsidR="00DF2F02">
      <w:rPr>
        <w:noProof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DA" w:rsidRDefault="004837DA" w:rsidP="001C3BEE">
      <w:r>
        <w:separator/>
      </w:r>
    </w:p>
  </w:footnote>
  <w:footnote w:type="continuationSeparator" w:id="0">
    <w:p w:rsidR="004837DA" w:rsidRDefault="004837DA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0" w:rsidRDefault="005240B0" w:rsidP="005240B0">
    <w:pPr>
      <w:spacing w:after="0"/>
      <w:jc w:val="center"/>
      <w:rPr>
        <w:b/>
      </w:rPr>
    </w:pPr>
    <w:r>
      <w:rPr>
        <w:b/>
      </w:rPr>
      <w:t>KGI Henry E. Riggs School of Applied Life Sciences</w:t>
    </w:r>
  </w:p>
  <w:p w:rsidR="005240B0" w:rsidRDefault="005240B0" w:rsidP="005240B0">
    <w:pPr>
      <w:spacing w:after="0"/>
      <w:jc w:val="center"/>
      <w:rPr>
        <w:b/>
      </w:rPr>
    </w:pPr>
    <w:r>
      <w:rPr>
        <w:b/>
      </w:rPr>
      <w:t>Graduation Requirements</w:t>
    </w:r>
  </w:p>
  <w:p w:rsidR="005240B0" w:rsidRPr="009B766A" w:rsidRDefault="005240B0" w:rsidP="005240B0">
    <w:pPr>
      <w:spacing w:after="80"/>
      <w:jc w:val="center"/>
      <w:rPr>
        <w:b/>
      </w:rPr>
    </w:pPr>
    <w:r w:rsidRPr="001C3BEE">
      <w:rPr>
        <w:b/>
      </w:rPr>
      <w:t>Class of 20</w:t>
    </w:r>
    <w:r w:rsidR="00DF2F02">
      <w:rPr>
        <w:b/>
      </w:rPr>
      <w:t>20</w:t>
    </w:r>
    <w:r w:rsidRPr="001C3BEE">
      <w:rPr>
        <w:b/>
      </w:rPr>
      <w:t xml:space="preserve"> Master of </w:t>
    </w:r>
    <w:r>
      <w:rPr>
        <w:b/>
      </w:rPr>
      <w:t>Engineering in Biopharmaceutical Processing</w:t>
    </w:r>
  </w:p>
  <w:p w:rsidR="00213244" w:rsidRPr="00A54A82" w:rsidRDefault="00213244" w:rsidP="001C3BE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65D"/>
    <w:multiLevelType w:val="hybridMultilevel"/>
    <w:tmpl w:val="1C5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TCyMLA0MDcyMDVQ0lEKTi0uzszPAykwrQUAcDqUziwAAAA="/>
  </w:docVars>
  <w:rsids>
    <w:rsidRoot w:val="00322DA9"/>
    <w:rsid w:val="00000D0A"/>
    <w:rsid w:val="00003C60"/>
    <w:rsid w:val="0000542C"/>
    <w:rsid w:val="00005891"/>
    <w:rsid w:val="00021C6B"/>
    <w:rsid w:val="00036815"/>
    <w:rsid w:val="00036827"/>
    <w:rsid w:val="000417CA"/>
    <w:rsid w:val="00047900"/>
    <w:rsid w:val="000641E6"/>
    <w:rsid w:val="000676AD"/>
    <w:rsid w:val="00070939"/>
    <w:rsid w:val="00070E6A"/>
    <w:rsid w:val="000735FA"/>
    <w:rsid w:val="0008298E"/>
    <w:rsid w:val="00097516"/>
    <w:rsid w:val="000B0510"/>
    <w:rsid w:val="000B1726"/>
    <w:rsid w:val="000C254D"/>
    <w:rsid w:val="000D1BFC"/>
    <w:rsid w:val="000D33D9"/>
    <w:rsid w:val="000F40DD"/>
    <w:rsid w:val="0010381C"/>
    <w:rsid w:val="00104662"/>
    <w:rsid w:val="001212E0"/>
    <w:rsid w:val="001431DD"/>
    <w:rsid w:val="001455DD"/>
    <w:rsid w:val="00147CC3"/>
    <w:rsid w:val="001511D3"/>
    <w:rsid w:val="0015799E"/>
    <w:rsid w:val="001629E9"/>
    <w:rsid w:val="0017704B"/>
    <w:rsid w:val="00182AC7"/>
    <w:rsid w:val="00184A3A"/>
    <w:rsid w:val="00186B3F"/>
    <w:rsid w:val="00194801"/>
    <w:rsid w:val="001A6370"/>
    <w:rsid w:val="001A7321"/>
    <w:rsid w:val="001B1D36"/>
    <w:rsid w:val="001B349B"/>
    <w:rsid w:val="001B3F96"/>
    <w:rsid w:val="001B414F"/>
    <w:rsid w:val="001C3BEE"/>
    <w:rsid w:val="001C44AC"/>
    <w:rsid w:val="001D169C"/>
    <w:rsid w:val="001E5B90"/>
    <w:rsid w:val="001F41CC"/>
    <w:rsid w:val="00206F27"/>
    <w:rsid w:val="00213244"/>
    <w:rsid w:val="00233998"/>
    <w:rsid w:val="002476D0"/>
    <w:rsid w:val="00271F08"/>
    <w:rsid w:val="0027534D"/>
    <w:rsid w:val="00276763"/>
    <w:rsid w:val="002A13AA"/>
    <w:rsid w:val="002A4178"/>
    <w:rsid w:val="002A41F6"/>
    <w:rsid w:val="002B31D6"/>
    <w:rsid w:val="002B737A"/>
    <w:rsid w:val="002C00DD"/>
    <w:rsid w:val="002C0477"/>
    <w:rsid w:val="002D3C4D"/>
    <w:rsid w:val="002D587E"/>
    <w:rsid w:val="002D7E0B"/>
    <w:rsid w:val="002F6A45"/>
    <w:rsid w:val="003035AA"/>
    <w:rsid w:val="00306BBF"/>
    <w:rsid w:val="00307CE6"/>
    <w:rsid w:val="00316B29"/>
    <w:rsid w:val="00316E54"/>
    <w:rsid w:val="00322DA9"/>
    <w:rsid w:val="00333D1B"/>
    <w:rsid w:val="00343900"/>
    <w:rsid w:val="003562C1"/>
    <w:rsid w:val="00374882"/>
    <w:rsid w:val="003A3E56"/>
    <w:rsid w:val="003A43AB"/>
    <w:rsid w:val="003A5087"/>
    <w:rsid w:val="003A6A1B"/>
    <w:rsid w:val="003B7690"/>
    <w:rsid w:val="003C1FD0"/>
    <w:rsid w:val="003C6C09"/>
    <w:rsid w:val="003D1D74"/>
    <w:rsid w:val="003D5FF2"/>
    <w:rsid w:val="003D639A"/>
    <w:rsid w:val="003D697B"/>
    <w:rsid w:val="003F0427"/>
    <w:rsid w:val="003F501E"/>
    <w:rsid w:val="004024F3"/>
    <w:rsid w:val="00406953"/>
    <w:rsid w:val="004134EB"/>
    <w:rsid w:val="0042160A"/>
    <w:rsid w:val="004254E5"/>
    <w:rsid w:val="00427670"/>
    <w:rsid w:val="00427FFC"/>
    <w:rsid w:val="004362D4"/>
    <w:rsid w:val="0044609B"/>
    <w:rsid w:val="00447A55"/>
    <w:rsid w:val="00453A84"/>
    <w:rsid w:val="00467868"/>
    <w:rsid w:val="00471D10"/>
    <w:rsid w:val="0047325D"/>
    <w:rsid w:val="00475B2A"/>
    <w:rsid w:val="00482374"/>
    <w:rsid w:val="00482458"/>
    <w:rsid w:val="0048259D"/>
    <w:rsid w:val="004837DA"/>
    <w:rsid w:val="004A4005"/>
    <w:rsid w:val="004B01CF"/>
    <w:rsid w:val="004B7454"/>
    <w:rsid w:val="004B7981"/>
    <w:rsid w:val="004E14E4"/>
    <w:rsid w:val="004E4D7E"/>
    <w:rsid w:val="004F3F4E"/>
    <w:rsid w:val="004F5AF2"/>
    <w:rsid w:val="005047FA"/>
    <w:rsid w:val="00513DCE"/>
    <w:rsid w:val="00517E57"/>
    <w:rsid w:val="005240A4"/>
    <w:rsid w:val="005240B0"/>
    <w:rsid w:val="00531A97"/>
    <w:rsid w:val="00532C06"/>
    <w:rsid w:val="0054224B"/>
    <w:rsid w:val="0054376D"/>
    <w:rsid w:val="005465A7"/>
    <w:rsid w:val="0055229F"/>
    <w:rsid w:val="005532AB"/>
    <w:rsid w:val="005A55E1"/>
    <w:rsid w:val="005B7B12"/>
    <w:rsid w:val="005C606E"/>
    <w:rsid w:val="005D1521"/>
    <w:rsid w:val="005D1E64"/>
    <w:rsid w:val="005E5147"/>
    <w:rsid w:val="005F66B1"/>
    <w:rsid w:val="00601A0D"/>
    <w:rsid w:val="00604182"/>
    <w:rsid w:val="00607D6A"/>
    <w:rsid w:val="0061219C"/>
    <w:rsid w:val="00612D0C"/>
    <w:rsid w:val="006223B7"/>
    <w:rsid w:val="006241FD"/>
    <w:rsid w:val="00624747"/>
    <w:rsid w:val="00624B69"/>
    <w:rsid w:val="006250DF"/>
    <w:rsid w:val="00625B24"/>
    <w:rsid w:val="00633C8C"/>
    <w:rsid w:val="00634908"/>
    <w:rsid w:val="0066120B"/>
    <w:rsid w:val="00662071"/>
    <w:rsid w:val="006740E3"/>
    <w:rsid w:val="0067446E"/>
    <w:rsid w:val="006778CB"/>
    <w:rsid w:val="006826FD"/>
    <w:rsid w:val="006933CF"/>
    <w:rsid w:val="006B11E1"/>
    <w:rsid w:val="006C625C"/>
    <w:rsid w:val="006D3EC1"/>
    <w:rsid w:val="006E1FE0"/>
    <w:rsid w:val="006F0213"/>
    <w:rsid w:val="006F3F64"/>
    <w:rsid w:val="006F6541"/>
    <w:rsid w:val="00702ADF"/>
    <w:rsid w:val="00710589"/>
    <w:rsid w:val="00720D63"/>
    <w:rsid w:val="00722D7C"/>
    <w:rsid w:val="007244D2"/>
    <w:rsid w:val="00725210"/>
    <w:rsid w:val="00727AA2"/>
    <w:rsid w:val="00731223"/>
    <w:rsid w:val="00734521"/>
    <w:rsid w:val="0073514B"/>
    <w:rsid w:val="00735A29"/>
    <w:rsid w:val="007445B9"/>
    <w:rsid w:val="00754788"/>
    <w:rsid w:val="007558E4"/>
    <w:rsid w:val="00756D40"/>
    <w:rsid w:val="00766AFF"/>
    <w:rsid w:val="0078340B"/>
    <w:rsid w:val="0079231F"/>
    <w:rsid w:val="007A6B83"/>
    <w:rsid w:val="007B17CE"/>
    <w:rsid w:val="007B39AC"/>
    <w:rsid w:val="00802303"/>
    <w:rsid w:val="00804E17"/>
    <w:rsid w:val="0080532E"/>
    <w:rsid w:val="00810F2D"/>
    <w:rsid w:val="008133BB"/>
    <w:rsid w:val="008329B9"/>
    <w:rsid w:val="00844290"/>
    <w:rsid w:val="00845DC4"/>
    <w:rsid w:val="0085376A"/>
    <w:rsid w:val="0086388E"/>
    <w:rsid w:val="008646BA"/>
    <w:rsid w:val="00870FCE"/>
    <w:rsid w:val="00876E8E"/>
    <w:rsid w:val="008800DD"/>
    <w:rsid w:val="00886E8F"/>
    <w:rsid w:val="008A0910"/>
    <w:rsid w:val="008A7F7B"/>
    <w:rsid w:val="008B4857"/>
    <w:rsid w:val="008B507C"/>
    <w:rsid w:val="008C1132"/>
    <w:rsid w:val="008E0E9F"/>
    <w:rsid w:val="008F005B"/>
    <w:rsid w:val="008F287B"/>
    <w:rsid w:val="00915301"/>
    <w:rsid w:val="0091707F"/>
    <w:rsid w:val="00941263"/>
    <w:rsid w:val="009470BB"/>
    <w:rsid w:val="00950D88"/>
    <w:rsid w:val="009579DA"/>
    <w:rsid w:val="0096784A"/>
    <w:rsid w:val="00973D9B"/>
    <w:rsid w:val="00980720"/>
    <w:rsid w:val="00983054"/>
    <w:rsid w:val="009858FC"/>
    <w:rsid w:val="00996FAD"/>
    <w:rsid w:val="009A3B3C"/>
    <w:rsid w:val="009B15F0"/>
    <w:rsid w:val="009B2FBF"/>
    <w:rsid w:val="009B5647"/>
    <w:rsid w:val="009D41B5"/>
    <w:rsid w:val="009E2D1F"/>
    <w:rsid w:val="00A11757"/>
    <w:rsid w:val="00A217B7"/>
    <w:rsid w:val="00A3460A"/>
    <w:rsid w:val="00A358AB"/>
    <w:rsid w:val="00A36F92"/>
    <w:rsid w:val="00A40D7F"/>
    <w:rsid w:val="00A41DBC"/>
    <w:rsid w:val="00A46EB6"/>
    <w:rsid w:val="00A515FA"/>
    <w:rsid w:val="00A54A82"/>
    <w:rsid w:val="00A61C5E"/>
    <w:rsid w:val="00A66956"/>
    <w:rsid w:val="00A7038D"/>
    <w:rsid w:val="00A70585"/>
    <w:rsid w:val="00A810AB"/>
    <w:rsid w:val="00A82E47"/>
    <w:rsid w:val="00A862FB"/>
    <w:rsid w:val="00A918E5"/>
    <w:rsid w:val="00A91BB1"/>
    <w:rsid w:val="00A91D9D"/>
    <w:rsid w:val="00A95C84"/>
    <w:rsid w:val="00AB3FCE"/>
    <w:rsid w:val="00AD2682"/>
    <w:rsid w:val="00AD6CFC"/>
    <w:rsid w:val="00AD702C"/>
    <w:rsid w:val="00AE0220"/>
    <w:rsid w:val="00AE4D37"/>
    <w:rsid w:val="00AE6D09"/>
    <w:rsid w:val="00B01417"/>
    <w:rsid w:val="00B06175"/>
    <w:rsid w:val="00B149DF"/>
    <w:rsid w:val="00B15FEB"/>
    <w:rsid w:val="00B217AB"/>
    <w:rsid w:val="00B3064B"/>
    <w:rsid w:val="00B371A8"/>
    <w:rsid w:val="00B43A49"/>
    <w:rsid w:val="00B44C3C"/>
    <w:rsid w:val="00B64BFD"/>
    <w:rsid w:val="00B64F68"/>
    <w:rsid w:val="00B660A6"/>
    <w:rsid w:val="00B779E2"/>
    <w:rsid w:val="00B85038"/>
    <w:rsid w:val="00B85E40"/>
    <w:rsid w:val="00BA36C9"/>
    <w:rsid w:val="00BA680C"/>
    <w:rsid w:val="00BA7CC1"/>
    <w:rsid w:val="00BB2311"/>
    <w:rsid w:val="00BC0038"/>
    <w:rsid w:val="00BC2EC9"/>
    <w:rsid w:val="00BC344A"/>
    <w:rsid w:val="00BD0F27"/>
    <w:rsid w:val="00BD28E3"/>
    <w:rsid w:val="00BD32DD"/>
    <w:rsid w:val="00BD3E0A"/>
    <w:rsid w:val="00BF1ED0"/>
    <w:rsid w:val="00BF2DA5"/>
    <w:rsid w:val="00BF7880"/>
    <w:rsid w:val="00C025E6"/>
    <w:rsid w:val="00C17EF1"/>
    <w:rsid w:val="00C24E98"/>
    <w:rsid w:val="00C3765B"/>
    <w:rsid w:val="00C75E4D"/>
    <w:rsid w:val="00C82D23"/>
    <w:rsid w:val="00C87758"/>
    <w:rsid w:val="00C9058C"/>
    <w:rsid w:val="00CA6DAE"/>
    <w:rsid w:val="00CA71C8"/>
    <w:rsid w:val="00CB0D40"/>
    <w:rsid w:val="00CB1820"/>
    <w:rsid w:val="00CB65D0"/>
    <w:rsid w:val="00CC0965"/>
    <w:rsid w:val="00CD2701"/>
    <w:rsid w:val="00CD2B7E"/>
    <w:rsid w:val="00CD344E"/>
    <w:rsid w:val="00CE301B"/>
    <w:rsid w:val="00CE6B9C"/>
    <w:rsid w:val="00CF0E18"/>
    <w:rsid w:val="00CF0FBF"/>
    <w:rsid w:val="00CF48FA"/>
    <w:rsid w:val="00CF6DFB"/>
    <w:rsid w:val="00D03C38"/>
    <w:rsid w:val="00D403E3"/>
    <w:rsid w:val="00D43020"/>
    <w:rsid w:val="00D466E5"/>
    <w:rsid w:val="00D513D4"/>
    <w:rsid w:val="00D6539E"/>
    <w:rsid w:val="00D7074E"/>
    <w:rsid w:val="00D73D3F"/>
    <w:rsid w:val="00D74CDC"/>
    <w:rsid w:val="00D77541"/>
    <w:rsid w:val="00D81966"/>
    <w:rsid w:val="00D84AA3"/>
    <w:rsid w:val="00D9441D"/>
    <w:rsid w:val="00D9487A"/>
    <w:rsid w:val="00DA5CF7"/>
    <w:rsid w:val="00DB1061"/>
    <w:rsid w:val="00DD2176"/>
    <w:rsid w:val="00DD48CC"/>
    <w:rsid w:val="00DE1051"/>
    <w:rsid w:val="00DE2943"/>
    <w:rsid w:val="00DF2F02"/>
    <w:rsid w:val="00E22358"/>
    <w:rsid w:val="00E242C5"/>
    <w:rsid w:val="00E32262"/>
    <w:rsid w:val="00E36164"/>
    <w:rsid w:val="00E40641"/>
    <w:rsid w:val="00E44DA4"/>
    <w:rsid w:val="00E559AA"/>
    <w:rsid w:val="00E62811"/>
    <w:rsid w:val="00E858C8"/>
    <w:rsid w:val="00E9341F"/>
    <w:rsid w:val="00EA79EC"/>
    <w:rsid w:val="00EB7AEA"/>
    <w:rsid w:val="00ED320F"/>
    <w:rsid w:val="00EE25F6"/>
    <w:rsid w:val="00F0306B"/>
    <w:rsid w:val="00F10C75"/>
    <w:rsid w:val="00F1166A"/>
    <w:rsid w:val="00F15467"/>
    <w:rsid w:val="00F34A9D"/>
    <w:rsid w:val="00F4070B"/>
    <w:rsid w:val="00F42457"/>
    <w:rsid w:val="00F52976"/>
    <w:rsid w:val="00F73654"/>
    <w:rsid w:val="00F7382E"/>
    <w:rsid w:val="00F7485A"/>
    <w:rsid w:val="00F82B04"/>
    <w:rsid w:val="00F842CE"/>
    <w:rsid w:val="00F96AF7"/>
    <w:rsid w:val="00FC2CFD"/>
    <w:rsid w:val="00FD2E2E"/>
    <w:rsid w:val="00FE3178"/>
    <w:rsid w:val="00FF1ECD"/>
    <w:rsid w:val="00FF5FC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DDB05E"/>
  <w15:docId w15:val="{C7BAAB0F-1F46-714B-87DA-375958A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008C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F9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GI Official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D351-E46E-4D43-842E-6DFB746B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Hickerson</dc:creator>
  <cp:lastModifiedBy>Jane Rosenthal</cp:lastModifiedBy>
  <cp:revision>4</cp:revision>
  <cp:lastPrinted>2019-08-03T00:35:00Z</cp:lastPrinted>
  <dcterms:created xsi:type="dcterms:W3CDTF">2019-08-02T16:40:00Z</dcterms:created>
  <dcterms:modified xsi:type="dcterms:W3CDTF">2019-08-03T00:35:00Z</dcterms:modified>
</cp:coreProperties>
</file>